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E0" w:rsidRDefault="00AE65D1">
      <w:pPr>
        <w:spacing w:after="0" w:line="240" w:lineRule="auto"/>
        <w:jc w:val="center"/>
        <w:rPr>
          <w:b/>
          <w:sz w:val="28"/>
          <w:szCs w:val="28"/>
        </w:rPr>
      </w:pPr>
      <w:r>
        <w:rPr>
          <w:b/>
          <w:sz w:val="28"/>
          <w:szCs w:val="28"/>
        </w:rPr>
        <w:t>Z Á P I S N I C A</w:t>
      </w:r>
    </w:p>
    <w:p w:rsidR="00482CE0" w:rsidRDefault="00AE65D1">
      <w:pPr>
        <w:spacing w:after="0" w:line="240" w:lineRule="auto"/>
        <w:jc w:val="center"/>
        <w:rPr>
          <w:b/>
        </w:rPr>
      </w:pPr>
      <w:r>
        <w:rPr>
          <w:b/>
        </w:rPr>
        <w:t>zo zasadnutia Rady rodičov občianskeho združenia Sliačske pramene</w:t>
      </w:r>
    </w:p>
    <w:p w:rsidR="00482CE0" w:rsidRDefault="00AE65D1">
      <w:pPr>
        <w:pBdr>
          <w:bottom w:val="single" w:sz="12" w:space="1" w:color="auto"/>
        </w:pBdr>
        <w:spacing w:after="0" w:line="240" w:lineRule="auto"/>
        <w:jc w:val="center"/>
        <w:rPr>
          <w:b/>
        </w:rPr>
      </w:pPr>
      <w:r>
        <w:rPr>
          <w:b/>
        </w:rPr>
        <w:t>zo dňa 27. septembra 2016</w:t>
      </w:r>
    </w:p>
    <w:p w:rsidR="00482CE0" w:rsidRDefault="00482CE0">
      <w:pPr>
        <w:spacing w:after="0" w:line="240" w:lineRule="auto"/>
      </w:pPr>
    </w:p>
    <w:p w:rsidR="00482CE0" w:rsidRDefault="00AE65D1">
      <w:pPr>
        <w:spacing w:after="0" w:line="240" w:lineRule="auto"/>
      </w:pPr>
      <w:r>
        <w:rPr>
          <w:b/>
        </w:rPr>
        <w:t>Prítomní:</w:t>
      </w:r>
      <w:r>
        <w:t xml:space="preserve"> podľa prezenčnej listiny – celkom 15 zástupcov tried</w:t>
      </w:r>
    </w:p>
    <w:p w:rsidR="00482CE0" w:rsidRDefault="00482CE0">
      <w:pPr>
        <w:spacing w:after="0" w:line="240" w:lineRule="auto"/>
      </w:pPr>
    </w:p>
    <w:p w:rsidR="00482CE0" w:rsidRDefault="00AE65D1">
      <w:pPr>
        <w:spacing w:after="0" w:line="240" w:lineRule="auto"/>
        <w:rPr>
          <w:b/>
        </w:rPr>
      </w:pPr>
      <w:r>
        <w:rPr>
          <w:b/>
        </w:rPr>
        <w:t>Program zasadnutia:</w:t>
      </w:r>
    </w:p>
    <w:p w:rsidR="00482CE0" w:rsidRDefault="00AE65D1">
      <w:pPr>
        <w:pStyle w:val="Odsekzoznamu"/>
        <w:spacing w:after="0" w:line="240" w:lineRule="auto"/>
      </w:pPr>
      <w:r>
        <w:t>Otvorenie</w:t>
      </w:r>
    </w:p>
    <w:p w:rsidR="00482CE0" w:rsidRDefault="00AE65D1">
      <w:pPr>
        <w:pStyle w:val="Odsekzoznamu"/>
        <w:numPr>
          <w:ilvl w:val="0"/>
          <w:numId w:val="1"/>
        </w:numPr>
        <w:spacing w:after="0" w:line="240" w:lineRule="auto"/>
      </w:pPr>
      <w:r>
        <w:t>Voľba nového predsedu Rady rodičov</w:t>
      </w:r>
    </w:p>
    <w:p w:rsidR="00482CE0" w:rsidRDefault="00AE65D1">
      <w:pPr>
        <w:pStyle w:val="Odsekzoznamu"/>
        <w:numPr>
          <w:ilvl w:val="0"/>
          <w:numId w:val="1"/>
        </w:numPr>
        <w:spacing w:after="0" w:line="240" w:lineRule="auto"/>
      </w:pPr>
      <w:r>
        <w:t xml:space="preserve">Voľba členov </w:t>
      </w:r>
      <w:r>
        <w:t>výboru</w:t>
      </w:r>
    </w:p>
    <w:p w:rsidR="00482CE0" w:rsidRDefault="00AE65D1">
      <w:pPr>
        <w:pStyle w:val="Odsekzoznamu"/>
        <w:numPr>
          <w:ilvl w:val="0"/>
          <w:numId w:val="1"/>
        </w:numPr>
        <w:spacing w:after="0" w:line="240" w:lineRule="auto"/>
      </w:pPr>
      <w:r>
        <w:t>Určenie výšky príspevku do Rady rodičov na školský rok 2016/2017</w:t>
      </w:r>
    </w:p>
    <w:p w:rsidR="00482CE0" w:rsidRDefault="00AE65D1">
      <w:pPr>
        <w:pStyle w:val="Odsekzoznamu"/>
        <w:numPr>
          <w:ilvl w:val="0"/>
          <w:numId w:val="1"/>
        </w:numPr>
        <w:spacing w:after="0" w:line="240" w:lineRule="auto"/>
      </w:pPr>
      <w:r>
        <w:t>Návrhy na čerpanie príspevkov Rady rodičov</w:t>
      </w:r>
    </w:p>
    <w:p w:rsidR="00482CE0" w:rsidRDefault="00AE65D1">
      <w:pPr>
        <w:pStyle w:val="Odsekzoznamu"/>
        <w:spacing w:after="0" w:line="240" w:lineRule="auto"/>
      </w:pPr>
      <w:r>
        <w:t>Záver</w:t>
      </w:r>
    </w:p>
    <w:p w:rsidR="00482CE0" w:rsidRDefault="00482CE0">
      <w:pPr>
        <w:spacing w:after="0" w:line="240" w:lineRule="auto"/>
      </w:pPr>
    </w:p>
    <w:p w:rsidR="00482CE0" w:rsidRDefault="00482CE0">
      <w:pPr>
        <w:spacing w:after="0" w:line="240" w:lineRule="auto"/>
      </w:pPr>
    </w:p>
    <w:p w:rsidR="00482CE0" w:rsidRDefault="00AE65D1">
      <w:pPr>
        <w:spacing w:after="0" w:line="240" w:lineRule="auto"/>
        <w:rPr>
          <w:b/>
        </w:rPr>
      </w:pPr>
      <w:r>
        <w:rPr>
          <w:b/>
        </w:rPr>
        <w:t>Otvorenie</w:t>
      </w:r>
    </w:p>
    <w:p w:rsidR="00482CE0" w:rsidRDefault="00AE65D1">
      <w:pPr>
        <w:spacing w:after="0" w:line="240" w:lineRule="auto"/>
      </w:pPr>
      <w:r>
        <w:t>Zasadnutie otvoril pán Rastislav Urda na základe poverenia od pána Jozefa Bakšu, ktorý sa zasadnutia Rady rodičov nezúčastn</w:t>
      </w:r>
      <w:r>
        <w:t>il.</w:t>
      </w:r>
    </w:p>
    <w:p w:rsidR="00482CE0" w:rsidRDefault="00482CE0">
      <w:pPr>
        <w:spacing w:after="0" w:line="240" w:lineRule="auto"/>
      </w:pPr>
    </w:p>
    <w:p w:rsidR="00482CE0" w:rsidRDefault="00AE65D1">
      <w:pPr>
        <w:spacing w:after="0" w:line="240" w:lineRule="auto"/>
        <w:rPr>
          <w:b/>
        </w:rPr>
      </w:pPr>
      <w:r>
        <w:rPr>
          <w:b/>
        </w:rPr>
        <w:t>K bodu 1</w:t>
      </w:r>
    </w:p>
    <w:p w:rsidR="00482CE0" w:rsidRDefault="00AE65D1">
      <w:pPr>
        <w:spacing w:after="0" w:line="240" w:lineRule="auto"/>
      </w:pPr>
      <w:r>
        <w:t>Vzhľadom na skutočnosť, že pán Jozef Bakša už nemôže zastávať pozíciu predsedu Rady rodičov, pán Urda vyzval prítomných na voľbu nového predsedu. Na pozíciu sa prihlásila pani Martina Kuzmová, ktorá bola prítomnými jednohlasne zvolená. Násled</w:t>
      </w:r>
      <w:r>
        <w:t>ne sa ujala vedenia schôdze.</w:t>
      </w:r>
    </w:p>
    <w:p w:rsidR="00482CE0" w:rsidRDefault="00482CE0">
      <w:pPr>
        <w:spacing w:after="0" w:line="240" w:lineRule="auto"/>
      </w:pPr>
    </w:p>
    <w:p w:rsidR="00482CE0" w:rsidRDefault="00AE65D1">
      <w:pPr>
        <w:spacing w:after="0" w:line="240" w:lineRule="auto"/>
        <w:rPr>
          <w:b/>
        </w:rPr>
      </w:pPr>
      <w:r>
        <w:rPr>
          <w:b/>
        </w:rPr>
        <w:t>K bodu 2</w:t>
      </w:r>
    </w:p>
    <w:p w:rsidR="00482CE0" w:rsidRDefault="00AE65D1">
      <w:pPr>
        <w:spacing w:after="0" w:line="240" w:lineRule="auto"/>
      </w:pPr>
      <w:r>
        <w:t xml:space="preserve">Z dôvodu odchodu viacerých členov výkonného výboru, p. Jozef Bakša, p. Katarína Sabolová, p. Martin Ondrušek, boli v súlade s platnými stanovami zvolení noví členovia výboru Rady rodičov. Výbor združenia Rady rodičov </w:t>
      </w:r>
      <w:r>
        <w:t>bude pracovať v tomto zložení:</w:t>
      </w:r>
    </w:p>
    <w:p w:rsidR="00482CE0" w:rsidRDefault="00AE65D1">
      <w:pPr>
        <w:spacing w:after="0" w:line="240" w:lineRule="auto"/>
      </w:pPr>
      <w:r>
        <w:tab/>
        <w:t>Martina Kuzmová</w:t>
      </w:r>
      <w:r>
        <w:tab/>
        <w:t xml:space="preserve">3.A </w:t>
      </w:r>
    </w:p>
    <w:p w:rsidR="00482CE0" w:rsidRDefault="00AE65D1">
      <w:pPr>
        <w:spacing w:after="0" w:line="240" w:lineRule="auto"/>
      </w:pPr>
      <w:r>
        <w:tab/>
        <w:t>Zdenka Nemcová</w:t>
      </w:r>
      <w:r>
        <w:tab/>
        <w:t>4.B</w:t>
      </w:r>
    </w:p>
    <w:p w:rsidR="00482CE0" w:rsidRDefault="00AE65D1">
      <w:pPr>
        <w:spacing w:after="0" w:line="240" w:lineRule="auto"/>
      </w:pPr>
      <w:r>
        <w:tab/>
        <w:t>Marcela Anderle</w:t>
      </w:r>
      <w:r>
        <w:tab/>
        <w:t>8.C</w:t>
      </w:r>
    </w:p>
    <w:p w:rsidR="00482CE0" w:rsidRDefault="00AE65D1">
      <w:pPr>
        <w:spacing w:after="0" w:line="240" w:lineRule="auto"/>
      </w:pPr>
      <w:r>
        <w:tab/>
        <w:t>Rastislav Urda</w:t>
      </w:r>
      <w:r>
        <w:tab/>
      </w:r>
      <w:r>
        <w:tab/>
        <w:t>5.B</w:t>
      </w:r>
    </w:p>
    <w:p w:rsidR="00482CE0" w:rsidRDefault="00AE65D1">
      <w:pPr>
        <w:spacing w:after="0" w:line="240" w:lineRule="auto"/>
      </w:pPr>
      <w:r>
        <w:tab/>
        <w:t>Marcela Beličková</w:t>
      </w:r>
      <w:r>
        <w:tab/>
        <w:t>6.A</w:t>
      </w:r>
      <w:r>
        <w:tab/>
      </w:r>
    </w:p>
    <w:p w:rsidR="00482CE0" w:rsidRDefault="00AE65D1">
      <w:pPr>
        <w:spacing w:after="0" w:line="240" w:lineRule="auto"/>
      </w:pPr>
      <w:r>
        <w:tab/>
        <w:t>Stanislava Babicová</w:t>
      </w:r>
      <w:r>
        <w:tab/>
        <w:t>4.A</w:t>
      </w:r>
    </w:p>
    <w:p w:rsidR="00482CE0" w:rsidRDefault="00AE65D1">
      <w:pPr>
        <w:spacing w:after="0" w:line="240" w:lineRule="auto"/>
      </w:pPr>
      <w:r>
        <w:tab/>
        <w:t>Veronika Dianová</w:t>
      </w:r>
      <w:r>
        <w:tab/>
        <w:t>1.B</w:t>
      </w:r>
    </w:p>
    <w:p w:rsidR="00482CE0" w:rsidRDefault="00482CE0">
      <w:pPr>
        <w:spacing w:after="0" w:line="240" w:lineRule="auto"/>
      </w:pPr>
    </w:p>
    <w:p w:rsidR="00482CE0" w:rsidRDefault="00AE65D1">
      <w:pPr>
        <w:spacing w:after="0" w:line="240" w:lineRule="auto"/>
      </w:pPr>
      <w:r>
        <w:t>Všetci členovia výboru boli prítomnými jednohlasne zvolení.</w:t>
      </w:r>
    </w:p>
    <w:p w:rsidR="00482CE0" w:rsidRDefault="00482CE0">
      <w:pPr>
        <w:spacing w:after="0" w:line="240" w:lineRule="auto"/>
      </w:pPr>
    </w:p>
    <w:p w:rsidR="00482CE0" w:rsidRDefault="00AE65D1">
      <w:pPr>
        <w:spacing w:after="0" w:line="240" w:lineRule="auto"/>
      </w:pPr>
      <w:r>
        <w:t>Úlohu hospodárky bude aj naďalej vykonávať p. Beličková.</w:t>
      </w:r>
    </w:p>
    <w:p w:rsidR="00482CE0" w:rsidRDefault="00482CE0">
      <w:pPr>
        <w:spacing w:after="0" w:line="240" w:lineRule="auto"/>
      </w:pPr>
    </w:p>
    <w:p w:rsidR="00482CE0" w:rsidRDefault="00AE65D1">
      <w:pPr>
        <w:spacing w:after="0" w:line="240" w:lineRule="auto"/>
      </w:pPr>
      <w:r>
        <w:t>Členovia revíznej komisie ostali bezo zmeny, t.j. p. Németiová a p. Kamoďová.</w:t>
      </w:r>
    </w:p>
    <w:p w:rsidR="00482CE0" w:rsidRDefault="00482CE0">
      <w:pPr>
        <w:spacing w:after="0" w:line="240" w:lineRule="auto"/>
      </w:pPr>
    </w:p>
    <w:p w:rsidR="00482CE0" w:rsidRDefault="00AE65D1">
      <w:pPr>
        <w:spacing w:after="0" w:line="240" w:lineRule="auto"/>
        <w:rPr>
          <w:b/>
        </w:rPr>
      </w:pPr>
      <w:r>
        <w:rPr>
          <w:b/>
        </w:rPr>
        <w:t>K bodu 3</w:t>
      </w:r>
    </w:p>
    <w:p w:rsidR="00482CE0" w:rsidRDefault="00AE65D1">
      <w:pPr>
        <w:spacing w:after="0" w:line="240" w:lineRule="auto"/>
      </w:pPr>
      <w:r>
        <w:t>Prítomní schválili nezmenený príspevok do Rady rodičov na školský rok 2016/2017 výške 10,- eur na rodinu. O vý</w:t>
      </w:r>
      <w:r>
        <w:t>ške príspevku budú rodičia informovaní prostredníctvom vedenia školy. Termín odovzdania príspevku: 31. 10. 2016.</w:t>
      </w:r>
    </w:p>
    <w:p w:rsidR="00482CE0" w:rsidRDefault="00482CE0">
      <w:pPr>
        <w:spacing w:after="0" w:line="240" w:lineRule="auto"/>
      </w:pPr>
    </w:p>
    <w:p w:rsidR="00482CE0" w:rsidRDefault="00AE65D1">
      <w:pPr>
        <w:spacing w:after="0" w:line="240" w:lineRule="auto"/>
        <w:rPr>
          <w:b/>
        </w:rPr>
      </w:pPr>
      <w:r>
        <w:rPr>
          <w:b/>
        </w:rPr>
        <w:t>K bodu 4</w:t>
      </w:r>
    </w:p>
    <w:p w:rsidR="00482CE0" w:rsidRDefault="00AE65D1">
      <w:pPr>
        <w:spacing w:after="0" w:line="240" w:lineRule="auto"/>
      </w:pPr>
      <w:r>
        <w:t>Nová predsedníčka výboru, p. Martina Kuzmová, bude kontaktovať p. Jozefa Bakšu v súvislosti s odovzdaním agendy OZ Sliačske pramene a</w:t>
      </w:r>
      <w:r>
        <w:t xml:space="preserve"> zmenou dispozičného práva k účtu OZ Sliačske </w:t>
      </w:r>
      <w:r>
        <w:lastRenderedPageBreak/>
        <w:t>pramene. Prítomní jednohlasne súhlasili s pridelení dispozičných práv k účtu pre p. Martinu Kuzmovú a hospodárku združenia p. Marcelu Beličkovú.</w:t>
      </w:r>
    </w:p>
    <w:p w:rsidR="00482CE0" w:rsidRDefault="00AE65D1">
      <w:pPr>
        <w:spacing w:after="0" w:line="240" w:lineRule="auto"/>
      </w:pPr>
      <w:r>
        <w:t xml:space="preserve">Prítomní predložili návrhy čerpania finančných prostriedkov Rady </w:t>
      </w:r>
      <w:r>
        <w:t>rodičov. Predsedníčka Rady rodičov na základe stretnutia s vedením školy a v spolupráci s ostatnými členmi výboru spracuje a predloží na pripomienkovanie Zásady hospodárenia Rady rodičov. Prítomní sa jednoznačne zhodli, že žiadatelia o príspevok by mali sv</w:t>
      </w:r>
      <w:r>
        <w:t>oje návrhy odôvodniť priamo na zasadnutiach Rady rodičov.</w:t>
      </w:r>
    </w:p>
    <w:p w:rsidR="00482CE0" w:rsidRDefault="00482CE0">
      <w:pPr>
        <w:spacing w:after="0" w:line="240" w:lineRule="auto"/>
      </w:pPr>
    </w:p>
    <w:p w:rsidR="00482CE0" w:rsidRDefault="00AE65D1">
      <w:pPr>
        <w:spacing w:after="0" w:line="240" w:lineRule="auto"/>
        <w:rPr>
          <w:b/>
        </w:rPr>
      </w:pPr>
      <w:r>
        <w:rPr>
          <w:b/>
        </w:rPr>
        <w:t>Záver</w:t>
      </w:r>
    </w:p>
    <w:p w:rsidR="00482CE0" w:rsidRDefault="00AE65D1">
      <w:pPr>
        <w:spacing w:after="0" w:line="240" w:lineRule="auto"/>
      </w:pPr>
      <w:r>
        <w:t>O nasledujúcom stretnutí Rady rodičov bude informovať predsedníčka Rady rodičov všetkých členov e-mailom.</w:t>
      </w:r>
    </w:p>
    <w:p w:rsidR="00482CE0" w:rsidRDefault="00482CE0">
      <w:pPr>
        <w:spacing w:after="0" w:line="240" w:lineRule="auto"/>
      </w:pPr>
    </w:p>
    <w:p w:rsidR="00482CE0" w:rsidRDefault="00482CE0">
      <w:pPr>
        <w:spacing w:after="0" w:line="240" w:lineRule="auto"/>
      </w:pPr>
    </w:p>
    <w:p w:rsidR="00482CE0" w:rsidRDefault="00482CE0">
      <w:pPr>
        <w:spacing w:after="0" w:line="240" w:lineRule="auto"/>
      </w:pPr>
    </w:p>
    <w:p w:rsidR="00482CE0" w:rsidRDefault="00AE65D1">
      <w:pPr>
        <w:spacing w:after="0" w:line="240" w:lineRule="auto"/>
      </w:pPr>
      <w:r>
        <w:t>V Sliači, 27. 9. 2016</w:t>
      </w:r>
    </w:p>
    <w:p w:rsidR="00482CE0" w:rsidRDefault="00482CE0">
      <w:pPr>
        <w:spacing w:after="0" w:line="240" w:lineRule="auto"/>
      </w:pPr>
    </w:p>
    <w:p w:rsidR="00482CE0" w:rsidRDefault="00482CE0">
      <w:pPr>
        <w:spacing w:after="0" w:line="240" w:lineRule="auto"/>
      </w:pPr>
    </w:p>
    <w:p w:rsidR="00482CE0" w:rsidRDefault="00482CE0">
      <w:pPr>
        <w:spacing w:after="0" w:line="240" w:lineRule="auto"/>
      </w:pPr>
    </w:p>
    <w:p w:rsidR="00482CE0" w:rsidRDefault="00482CE0">
      <w:pPr>
        <w:spacing w:after="0" w:line="240" w:lineRule="auto"/>
      </w:pPr>
    </w:p>
    <w:p w:rsidR="00482CE0" w:rsidRDefault="00482CE0">
      <w:pPr>
        <w:spacing w:after="0" w:line="240" w:lineRule="auto"/>
      </w:pPr>
    </w:p>
    <w:p w:rsidR="00482CE0" w:rsidRDefault="00AE65D1">
      <w:pPr>
        <w:spacing w:after="0" w:line="240" w:lineRule="auto"/>
      </w:pPr>
      <w:r>
        <w:t>Zapísala:</w:t>
      </w:r>
    </w:p>
    <w:p w:rsidR="00482CE0" w:rsidRDefault="00482CE0">
      <w:pPr>
        <w:spacing w:after="0" w:line="240" w:lineRule="auto"/>
      </w:pPr>
    </w:p>
    <w:p w:rsidR="00482CE0" w:rsidRDefault="00AE65D1">
      <w:pPr>
        <w:spacing w:after="0" w:line="240" w:lineRule="auto"/>
      </w:pPr>
      <w:r>
        <w:t>Michaela Mikušková</w:t>
      </w:r>
      <w:r>
        <w:tab/>
      </w:r>
      <w:r>
        <w:t>..........................................</w:t>
      </w:r>
      <w:bookmarkStart w:id="0" w:name="_GoBack"/>
      <w:bookmarkEnd w:id="0"/>
    </w:p>
    <w:p w:rsidR="00482CE0" w:rsidRDefault="00482CE0">
      <w:pPr>
        <w:spacing w:after="0" w:line="240" w:lineRule="auto"/>
      </w:pPr>
    </w:p>
    <w:p w:rsidR="00482CE0" w:rsidRDefault="00482CE0">
      <w:pPr>
        <w:spacing w:after="0" w:line="240" w:lineRule="auto"/>
      </w:pPr>
    </w:p>
    <w:p w:rsidR="00482CE0" w:rsidRDefault="00AE65D1">
      <w:pPr>
        <w:spacing w:after="0" w:line="240" w:lineRule="auto"/>
      </w:pPr>
      <w:r>
        <w:t>Overovatelia:</w:t>
      </w:r>
    </w:p>
    <w:p w:rsidR="00482CE0" w:rsidRDefault="00482CE0">
      <w:pPr>
        <w:spacing w:after="0" w:line="240" w:lineRule="auto"/>
      </w:pPr>
    </w:p>
    <w:p w:rsidR="00482CE0" w:rsidRDefault="00AE65D1">
      <w:pPr>
        <w:spacing w:after="0" w:line="240" w:lineRule="auto"/>
      </w:pPr>
      <w:r>
        <w:t>Zdenka Nemcová</w:t>
      </w:r>
      <w:r>
        <w:tab/>
        <w:t>...........................................</w:t>
      </w:r>
    </w:p>
    <w:p w:rsidR="00482CE0" w:rsidRDefault="00482CE0">
      <w:pPr>
        <w:spacing w:after="0" w:line="240" w:lineRule="auto"/>
      </w:pPr>
    </w:p>
    <w:p w:rsidR="00482CE0" w:rsidRDefault="00AE65D1">
      <w:pPr>
        <w:spacing w:after="0" w:line="240" w:lineRule="auto"/>
      </w:pPr>
      <w:r>
        <w:t>Rastislav Urda</w:t>
      </w:r>
      <w:r>
        <w:tab/>
      </w:r>
      <w:r>
        <w:tab/>
        <w:t>...........................................</w:t>
      </w:r>
    </w:p>
    <w:p w:rsidR="00482CE0" w:rsidRDefault="00AE65D1">
      <w:pPr>
        <w:spacing w:after="0" w:line="240" w:lineRule="auto"/>
      </w:pPr>
      <w:r>
        <w:t xml:space="preserve"> </w:t>
      </w:r>
    </w:p>
    <w:sectPr w:rsidR="00482CE0" w:rsidSect="00482C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D1" w:rsidRDefault="00AE65D1" w:rsidP="00482CE0">
      <w:pPr>
        <w:spacing w:after="0" w:line="240" w:lineRule="auto"/>
      </w:pPr>
      <w:r>
        <w:separator/>
      </w:r>
    </w:p>
  </w:endnote>
  <w:endnote w:type="continuationSeparator" w:id="0">
    <w:p w:rsidR="00AE65D1" w:rsidRDefault="00AE65D1" w:rsidP="00482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E0" w:rsidRDefault="00482CE0">
    <w:pPr>
      <w:pStyle w:val="Pta"/>
      <w:jc w:val="center"/>
    </w:pPr>
    <w:r>
      <w:fldChar w:fldCharType="begin"/>
    </w:r>
    <w:r w:rsidR="00AE65D1">
      <w:instrText xml:space="preserve">PAGE   </w:instrText>
    </w:r>
    <w:r w:rsidR="00AE65D1">
      <w:instrText>\* MERGEFORMAT</w:instrText>
    </w:r>
    <w:r>
      <w:fldChar w:fldCharType="separate"/>
    </w:r>
    <w:r w:rsidR="003A1697">
      <w:rPr>
        <w:noProof/>
      </w:rPr>
      <w:t>1</w:t>
    </w:r>
    <w:r>
      <w:fldChar w:fldCharType="end"/>
    </w:r>
  </w:p>
  <w:p w:rsidR="00482CE0" w:rsidRDefault="00482C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D1" w:rsidRDefault="00AE65D1" w:rsidP="00482CE0">
      <w:pPr>
        <w:spacing w:after="0" w:line="240" w:lineRule="auto"/>
      </w:pPr>
      <w:r>
        <w:separator/>
      </w:r>
    </w:p>
  </w:footnote>
  <w:footnote w:type="continuationSeparator" w:id="0">
    <w:p w:rsidR="00AE65D1" w:rsidRDefault="00AE65D1" w:rsidP="00482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108A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82CE0"/>
    <w:rsid w:val="003A1697"/>
    <w:rsid w:val="00482CE0"/>
    <w:rsid w:val="00AE65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2CE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82CE0"/>
    <w:pPr>
      <w:ind w:left="720"/>
      <w:contextualSpacing/>
    </w:pPr>
  </w:style>
  <w:style w:type="paragraph" w:styleId="Hlavika">
    <w:name w:val="header"/>
    <w:basedOn w:val="Normlny"/>
    <w:link w:val="HlavikaChar"/>
    <w:uiPriority w:val="99"/>
    <w:rsid w:val="00482C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2CE0"/>
  </w:style>
  <w:style w:type="paragraph" w:styleId="Pta">
    <w:name w:val="footer"/>
    <w:basedOn w:val="Normlny"/>
    <w:link w:val="PtaChar"/>
    <w:uiPriority w:val="99"/>
    <w:rsid w:val="00482CE0"/>
    <w:pPr>
      <w:tabs>
        <w:tab w:val="center" w:pos="4536"/>
        <w:tab w:val="right" w:pos="9072"/>
      </w:tabs>
      <w:spacing w:after="0" w:line="240" w:lineRule="auto"/>
    </w:pPr>
  </w:style>
  <w:style w:type="character" w:customStyle="1" w:styleId="PtaChar">
    <w:name w:val="Päta Char"/>
    <w:basedOn w:val="Predvolenpsmoodseku"/>
    <w:link w:val="Pta"/>
    <w:uiPriority w:val="99"/>
    <w:rsid w:val="00482C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Hewlett-Packard Company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Mikuskova Michaela</dc:creator>
  <cp:lastModifiedBy>Robert Henes</cp:lastModifiedBy>
  <cp:revision>2</cp:revision>
  <dcterms:created xsi:type="dcterms:W3CDTF">2016-10-03T16:42:00Z</dcterms:created>
  <dcterms:modified xsi:type="dcterms:W3CDTF">2016-10-03T16:42:00Z</dcterms:modified>
</cp:coreProperties>
</file>